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3E" w:rsidRPr="0070453E" w:rsidRDefault="00B23246" w:rsidP="00B23246">
      <w:pPr>
        <w:rPr>
          <w:rFonts w:ascii="Weidemann Std Book" w:hAnsi="Weidemann Std Book"/>
          <w:b/>
        </w:rPr>
      </w:pPr>
      <w:r w:rsidRPr="0070453E">
        <w:rPr>
          <w:rFonts w:ascii="Weidemann Std Book" w:hAnsi="Weidemann Std Book"/>
          <w:b/>
        </w:rPr>
        <w:t xml:space="preserve">Ein Kleid wie ein </w:t>
      </w:r>
      <w:proofErr w:type="spellStart"/>
      <w:r w:rsidRPr="0070453E">
        <w:rPr>
          <w:rFonts w:ascii="Weidemann Std Book" w:hAnsi="Weidemann Std Book"/>
          <w:b/>
        </w:rPr>
        <w:t>Bluserl</w:t>
      </w:r>
      <w:proofErr w:type="spellEnd"/>
      <w:r w:rsidRPr="0070453E">
        <w:rPr>
          <w:rFonts w:ascii="Weidemann Std Book" w:hAnsi="Weidemann Std Book"/>
          <w:b/>
        </w:rPr>
        <w:t xml:space="preserve"> </w:t>
      </w:r>
    </w:p>
    <w:p w:rsidR="0070453E" w:rsidRPr="0070453E" w:rsidRDefault="0070453E" w:rsidP="00B23246">
      <w:pPr>
        <w:rPr>
          <w:rFonts w:ascii="Weidemann Std Book" w:hAnsi="Weidemann Std Book"/>
          <w:color w:val="808080" w:themeColor="background1" w:themeShade="80"/>
        </w:rPr>
      </w:pPr>
      <w:r w:rsidRPr="0070453E">
        <w:rPr>
          <w:rFonts w:ascii="Weidemann Std Book" w:hAnsi="Weidemann Std Book"/>
          <w:color w:val="808080" w:themeColor="background1" w:themeShade="80"/>
        </w:rPr>
        <w:t>erhältlich ab Dezember</w:t>
      </w:r>
      <w:r w:rsidRPr="0070453E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C2962" w:rsidRPr="0070453E" w:rsidRDefault="0070453E" w:rsidP="00B23246">
      <w:pPr>
        <w:rPr>
          <w:rFonts w:ascii="Weidemann Std Book" w:hAnsi="Weidemann Std Book"/>
        </w:rPr>
      </w:pPr>
      <w:r w:rsidRPr="0070453E">
        <w:rPr>
          <w:rFonts w:ascii="Weidemann Std Book" w:hAnsi="Weidemann Std Book"/>
        </w:rPr>
        <w:t>Lockeres Hemdblusen</w:t>
      </w:r>
      <w:r w:rsidR="00B23246" w:rsidRPr="0070453E">
        <w:rPr>
          <w:rFonts w:ascii="Weidemann Std Book" w:hAnsi="Weidemann Std Book"/>
        </w:rPr>
        <w:t>kleid mit ausg</w:t>
      </w:r>
      <w:r w:rsidRPr="0070453E">
        <w:rPr>
          <w:rFonts w:ascii="Weidemann Std Book" w:hAnsi="Weidemann Std Book"/>
        </w:rPr>
        <w:t>estelltem Rock. Knöpfe aus Perl</w:t>
      </w:r>
      <w:r w:rsidR="00B23246" w:rsidRPr="0070453E">
        <w:rPr>
          <w:rFonts w:ascii="Weidemann Std Book" w:hAnsi="Weidemann Std Book"/>
        </w:rPr>
        <w:t>mutt. BALLERINAS aus feinem</w:t>
      </w:r>
      <w:r w:rsidRPr="0070453E">
        <w:rPr>
          <w:rFonts w:ascii="Weidemann Std Book" w:hAnsi="Weidemann Std Book"/>
        </w:rPr>
        <w:t xml:space="preserve"> Velours</w:t>
      </w:r>
      <w:r w:rsidR="00B23246" w:rsidRPr="0070453E">
        <w:rPr>
          <w:rFonts w:ascii="Weidemann Std Book" w:hAnsi="Weidemann Std Book"/>
        </w:rPr>
        <w:t xml:space="preserve">leder. </w:t>
      </w:r>
      <w:bookmarkStart w:id="0" w:name="_GoBack"/>
      <w:bookmarkEnd w:id="0"/>
    </w:p>
    <w:sectPr w:rsidR="00DC2962" w:rsidRPr="00704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24C92"/>
    <w:rsid w:val="00466787"/>
    <w:rsid w:val="004876B5"/>
    <w:rsid w:val="004E52ED"/>
    <w:rsid w:val="00514688"/>
    <w:rsid w:val="00550509"/>
    <w:rsid w:val="005706F4"/>
    <w:rsid w:val="005F057D"/>
    <w:rsid w:val="0069423F"/>
    <w:rsid w:val="0070453E"/>
    <w:rsid w:val="007062B5"/>
    <w:rsid w:val="00713383"/>
    <w:rsid w:val="00757200"/>
    <w:rsid w:val="008812EC"/>
    <w:rsid w:val="008D1897"/>
    <w:rsid w:val="0091239A"/>
    <w:rsid w:val="009D2C98"/>
    <w:rsid w:val="009D5DB3"/>
    <w:rsid w:val="009F25D9"/>
    <w:rsid w:val="00A01C1A"/>
    <w:rsid w:val="00A86260"/>
    <w:rsid w:val="00B23246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4691F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2021-06-09T13:16:00Z</dcterms:created>
  <dcterms:modified xsi:type="dcterms:W3CDTF">2021-06-09T13:16:00Z</dcterms:modified>
</cp:coreProperties>
</file>