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FC" w:rsidRPr="00466787" w:rsidRDefault="00FA0EFC" w:rsidP="00FA0EFC">
      <w:pPr>
        <w:rPr>
          <w:rFonts w:ascii="Weidemann Std Book" w:hAnsi="Weidemann Std Book"/>
          <w:b/>
        </w:rPr>
      </w:pPr>
      <w:r w:rsidRPr="00466787">
        <w:rPr>
          <w:rFonts w:ascii="Weidemann Std Book" w:hAnsi="Weidemann Std Book"/>
          <w:b/>
        </w:rPr>
        <w:t xml:space="preserve">Wahrhaft königlich </w:t>
      </w:r>
    </w:p>
    <w:p w:rsidR="00FA0EFC" w:rsidRPr="00466787" w:rsidRDefault="00FA0EFC" w:rsidP="00FA0EFC">
      <w:pPr>
        <w:rPr>
          <w:rFonts w:ascii="Weidemann Std Book" w:hAnsi="Weidemann Std Book"/>
          <w:color w:val="808080" w:themeColor="background1" w:themeShade="80"/>
        </w:rPr>
      </w:pPr>
      <w:r w:rsidRPr="00466787">
        <w:rPr>
          <w:rFonts w:ascii="Weidemann Std Book" w:hAnsi="Weidemann Std Book"/>
          <w:color w:val="808080" w:themeColor="background1" w:themeShade="80"/>
        </w:rPr>
        <w:t>erhältlich ab November</w:t>
      </w:r>
      <w:r w:rsidRPr="00466787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466787" w:rsidRDefault="00FA0EFC" w:rsidP="00FA0EFC">
      <w:pPr>
        <w:rPr>
          <w:rFonts w:ascii="Weidemann Std Book" w:hAnsi="Weidemann Std Book"/>
        </w:rPr>
      </w:pPr>
      <w:r w:rsidRPr="00466787">
        <w:rPr>
          <w:rFonts w:ascii="Weidemann Std Book" w:hAnsi="Weidemann Std Book"/>
        </w:rPr>
        <w:t>STEHK</w:t>
      </w:r>
      <w:r w:rsidRPr="00466787">
        <w:rPr>
          <w:rFonts w:ascii="Weidemann Std Book" w:hAnsi="Weidemann Std Book"/>
        </w:rPr>
        <w:t>RAGEN</w:t>
      </w:r>
      <w:r w:rsidRPr="00466787">
        <w:rPr>
          <w:rFonts w:ascii="Weidemann Std Book" w:hAnsi="Weidemann Std Book"/>
        </w:rPr>
        <w:t>JACKE aus edlem Kaschmir. GILET aus Seiden-Jacq</w:t>
      </w:r>
      <w:r w:rsidRPr="00466787">
        <w:rPr>
          <w:rFonts w:ascii="Weidemann Std Book" w:hAnsi="Weidemann Std Book"/>
        </w:rPr>
        <w:t>uard mit Rücken aus Krawatten</w:t>
      </w:r>
      <w:r w:rsidRPr="00466787">
        <w:rPr>
          <w:rFonts w:ascii="Weidemann Std Book" w:hAnsi="Weidemann Std Book"/>
        </w:rPr>
        <w:t>seide. ST</w:t>
      </w:r>
      <w:r w:rsidRPr="00466787">
        <w:rPr>
          <w:rFonts w:ascii="Weidemann Std Book" w:hAnsi="Weidemann Std Book"/>
        </w:rPr>
        <w:t>UTZEN aus Wolle/Merino mit Mo</w:t>
      </w:r>
      <w:r w:rsidRPr="00466787">
        <w:rPr>
          <w:rFonts w:ascii="Weidemann Std Book" w:hAnsi="Weidemann Std Book"/>
        </w:rPr>
        <w:t>deln</w:t>
      </w:r>
      <w:r w:rsidR="00466787">
        <w:rPr>
          <w:rFonts w:ascii="Weidemann Std Book" w:hAnsi="Weidemann Std Book"/>
        </w:rPr>
        <w:t xml:space="preserve"> und Kreuzwaben. ERZHERZOG JO</w:t>
      </w:r>
      <w:r w:rsidRPr="00466787">
        <w:rPr>
          <w:rFonts w:ascii="Weidemann Std Book" w:hAnsi="Weidemann Std Book"/>
        </w:rPr>
        <w:t xml:space="preserve">HANN SCHUH aus feinem Boxcalf. </w:t>
      </w:r>
      <w:bookmarkStart w:id="0" w:name="_GoBack"/>
      <w:bookmarkEnd w:id="0"/>
    </w:p>
    <w:sectPr w:rsidR="00A01C1A" w:rsidRPr="0046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C3BB0"/>
    <w:rsid w:val="00EF56A0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2021-06-09T13:06:00Z</dcterms:created>
  <dcterms:modified xsi:type="dcterms:W3CDTF">2021-06-09T13:06:00Z</dcterms:modified>
</cp:coreProperties>
</file>