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B5" w:rsidRPr="004876B5" w:rsidRDefault="004876B5" w:rsidP="004876B5">
      <w:pPr>
        <w:rPr>
          <w:rFonts w:ascii="Weidemann Std Book" w:hAnsi="Weidemann Std Book"/>
          <w:b/>
        </w:rPr>
      </w:pPr>
      <w:r w:rsidRPr="004876B5">
        <w:rPr>
          <w:rFonts w:ascii="Weidemann Std Book" w:hAnsi="Weidemann Std Book"/>
          <w:b/>
        </w:rPr>
        <w:t xml:space="preserve">Die Liebste </w:t>
      </w:r>
    </w:p>
    <w:p w:rsidR="004876B5" w:rsidRPr="004876B5" w:rsidRDefault="004876B5" w:rsidP="004876B5">
      <w:pPr>
        <w:rPr>
          <w:rFonts w:ascii="Weidemann Std Book" w:hAnsi="Weidemann Std Book"/>
          <w:color w:val="808080" w:themeColor="background1" w:themeShade="80"/>
        </w:rPr>
      </w:pPr>
      <w:r w:rsidRPr="004876B5">
        <w:rPr>
          <w:rFonts w:ascii="Weidemann Std Book" w:hAnsi="Weidemann Std Book"/>
          <w:color w:val="808080" w:themeColor="background1" w:themeShade="80"/>
        </w:rPr>
        <w:t>erhältlich ab August</w:t>
      </w:r>
      <w:r w:rsidRPr="004876B5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4876B5" w:rsidRDefault="004876B5" w:rsidP="004876B5">
      <w:pPr>
        <w:rPr>
          <w:rFonts w:ascii="Weidemann Std Book" w:hAnsi="Weidemann Std Book"/>
        </w:rPr>
      </w:pPr>
      <w:r w:rsidRPr="004876B5">
        <w:rPr>
          <w:rFonts w:ascii="Weidemann Std Book" w:hAnsi="Weidemann Std Book"/>
        </w:rPr>
        <w:t xml:space="preserve">Gewaschene JACKE mit Revers aus elastischer Baumwolle. </w:t>
      </w:r>
      <w:proofErr w:type="spellStart"/>
      <w:r w:rsidRPr="004876B5">
        <w:rPr>
          <w:rFonts w:ascii="Weidemann Std Book" w:hAnsi="Weidemann Std Book"/>
        </w:rPr>
        <w:t>Ärmelpatches</w:t>
      </w:r>
      <w:proofErr w:type="spellEnd"/>
      <w:r w:rsidRPr="004876B5">
        <w:rPr>
          <w:rFonts w:ascii="Weidemann Std Book" w:hAnsi="Weidemann Std Book"/>
        </w:rPr>
        <w:t>. Patinierte HANFHOSE mit Hirschlederverz</w:t>
      </w:r>
      <w:r>
        <w:rPr>
          <w:rFonts w:ascii="Weidemann Std Book" w:hAnsi="Weidemann Std Book"/>
        </w:rPr>
        <w:t>ierung und kunstvoller Weinlaub-</w:t>
      </w:r>
      <w:r w:rsidRPr="004876B5">
        <w:rPr>
          <w:rFonts w:ascii="Weidemann Std Book" w:hAnsi="Weidemann Std Book"/>
        </w:rPr>
        <w:t>Stickerei. GÜRTEL aus robustem Rindsleder mit D</w:t>
      </w:r>
      <w:r>
        <w:rPr>
          <w:rFonts w:ascii="Weidemann Std Book" w:hAnsi="Weidemann Std Book"/>
        </w:rPr>
        <w:t>oppeladler. Schal aus wei</w:t>
      </w:r>
      <w:bookmarkStart w:id="0" w:name="_GoBack"/>
      <w:bookmarkEnd w:id="0"/>
      <w:r w:rsidRPr="004876B5">
        <w:rPr>
          <w:rFonts w:ascii="Weidemann Std Book" w:hAnsi="Weidemann Std Book"/>
        </w:rPr>
        <w:t xml:space="preserve">cher Wolle. SNEAKER aus Hirschleder. </w:t>
      </w:r>
    </w:p>
    <w:sectPr w:rsidR="00DD4E58" w:rsidRPr="004876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4876B5"/>
    <w:rsid w:val="00550509"/>
    <w:rsid w:val="008D1897"/>
    <w:rsid w:val="00A86260"/>
    <w:rsid w:val="00DD4E58"/>
    <w:rsid w:val="00E3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2021-06-09T12:28:00Z</dcterms:created>
  <dcterms:modified xsi:type="dcterms:W3CDTF">2021-06-09T12:28:00Z</dcterms:modified>
</cp:coreProperties>
</file>