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7F" w:rsidRPr="00E95A7F" w:rsidRDefault="00E95A7F">
      <w:pPr>
        <w:rPr>
          <w:rFonts w:ascii="Garamond" w:hAnsi="Garamond"/>
          <w:b/>
          <w:sz w:val="28"/>
          <w:szCs w:val="28"/>
        </w:rPr>
      </w:pPr>
      <w:r w:rsidRPr="00E95A7F">
        <w:rPr>
          <w:rFonts w:ascii="Garamond" w:hAnsi="Garamond"/>
          <w:b/>
          <w:sz w:val="28"/>
          <w:szCs w:val="28"/>
        </w:rPr>
        <w:t xml:space="preserve">EWIGKEIT </w:t>
      </w:r>
    </w:p>
    <w:p w:rsidR="00E95A7F" w:rsidRPr="00E95A7F" w:rsidRDefault="00E95A7F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E95A7F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E95A7F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E95A7F">
        <w:rPr>
          <w:rFonts w:ascii="Garamond" w:hAnsi="Garamond"/>
          <w:color w:val="808080" w:themeColor="background1" w:themeShade="80"/>
          <w:sz w:val="28"/>
          <w:szCs w:val="28"/>
        </w:rPr>
        <w:t>ltlich ab J</w:t>
      </w:r>
      <w:r w:rsidRPr="00E95A7F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E95A7F">
        <w:rPr>
          <w:rFonts w:ascii="Garamond" w:hAnsi="Garamond"/>
          <w:color w:val="808080" w:themeColor="background1" w:themeShade="80"/>
          <w:sz w:val="28"/>
          <w:szCs w:val="28"/>
        </w:rPr>
        <w:t>nner</w:t>
      </w:r>
      <w:r w:rsidRPr="00E95A7F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E95A7F" w:rsidRDefault="00E95A7F">
      <w:pPr>
        <w:rPr>
          <w:rFonts w:ascii="Garamond" w:hAnsi="Garamond"/>
          <w:sz w:val="28"/>
          <w:szCs w:val="28"/>
        </w:rPr>
      </w:pPr>
      <w:r w:rsidRPr="00E95A7F">
        <w:rPr>
          <w:rFonts w:ascii="Garamond" w:hAnsi="Garamond"/>
          <w:sz w:val="28"/>
          <w:szCs w:val="28"/>
        </w:rPr>
        <w:t>Blazer aus feinem Loden mit Futter aus reiner Seide und handgestickter Blume am Revers. Bluse mit eleganter Sattelnaht und Perlmuttkn</w:t>
      </w:r>
      <w:r w:rsidRPr="00E95A7F">
        <w:rPr>
          <w:rFonts w:ascii="Garamond" w:hAnsi="Garamond" w:cs="Calibri"/>
          <w:sz w:val="28"/>
          <w:szCs w:val="28"/>
        </w:rPr>
        <w:t>ö</w:t>
      </w:r>
      <w:r w:rsidRPr="00E95A7F">
        <w:rPr>
          <w:rFonts w:ascii="Garamond" w:hAnsi="Garamond"/>
          <w:sz w:val="28"/>
          <w:szCs w:val="28"/>
        </w:rPr>
        <w:t>pfen. Stiefelhose mi</w:t>
      </w:r>
      <w:r>
        <w:rPr>
          <w:rFonts w:ascii="Garamond" w:hAnsi="Garamond"/>
          <w:sz w:val="28"/>
          <w:szCs w:val="28"/>
        </w:rPr>
        <w:t>t Borte in schmaler Silhouette.</w:t>
      </w:r>
      <w:r w:rsidRPr="00E95A7F">
        <w:rPr>
          <w:rFonts w:ascii="Garamond" w:hAnsi="Garamond"/>
          <w:sz w:val="28"/>
          <w:szCs w:val="28"/>
        </w:rPr>
        <w:t xml:space="preserve"> Pumps aus feinem Veloursleder</w:t>
      </w:r>
      <w:bookmarkStart w:id="0" w:name="_GoBack"/>
      <w:bookmarkEnd w:id="0"/>
      <w:r w:rsidRPr="00E95A7F">
        <w:rPr>
          <w:rFonts w:ascii="Garamond" w:hAnsi="Garamond"/>
          <w:sz w:val="28"/>
          <w:szCs w:val="28"/>
        </w:rPr>
        <w:t xml:space="preserve">. </w:t>
      </w:r>
    </w:p>
    <w:sectPr w:rsidR="00CA09C1" w:rsidRPr="00E95A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7F"/>
    <w:rsid w:val="00CA09C1"/>
    <w:rsid w:val="00E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7C9F"/>
  <w15:chartTrackingRefBased/>
  <w15:docId w15:val="{630C9765-7B91-40DE-84A3-8C46AB8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2020-05-28T13:03:00Z</dcterms:created>
  <dcterms:modified xsi:type="dcterms:W3CDTF">2020-05-28T13:03:00Z</dcterms:modified>
</cp:coreProperties>
</file>