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0D" w:rsidRPr="001A3E0D" w:rsidRDefault="001A3E0D" w:rsidP="001A3E0D">
      <w:pPr>
        <w:rPr>
          <w:rFonts w:ascii="Garamond" w:hAnsi="Garamond"/>
          <w:b/>
          <w:sz w:val="28"/>
          <w:szCs w:val="28"/>
        </w:rPr>
      </w:pPr>
      <w:r w:rsidRPr="001A3E0D">
        <w:rPr>
          <w:rFonts w:ascii="Garamond" w:hAnsi="Garamond"/>
          <w:b/>
          <w:sz w:val="28"/>
          <w:szCs w:val="28"/>
        </w:rPr>
        <w:t xml:space="preserve">KAISERLICH </w:t>
      </w:r>
    </w:p>
    <w:p w:rsidR="001A3E0D" w:rsidRPr="001A3E0D" w:rsidRDefault="001A3E0D" w:rsidP="001A3E0D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1A3E0D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1A3E0D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1A3E0D">
        <w:rPr>
          <w:rFonts w:ascii="Garamond" w:hAnsi="Garamond"/>
          <w:color w:val="808080" w:themeColor="background1" w:themeShade="80"/>
          <w:sz w:val="28"/>
          <w:szCs w:val="28"/>
        </w:rPr>
        <w:t>ltlich ab Dezember</w:t>
      </w:r>
      <w:r w:rsidRPr="001A3E0D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1A3E0D" w:rsidRDefault="001A3E0D" w:rsidP="001A3E0D">
      <w:pPr>
        <w:rPr>
          <w:rFonts w:ascii="Garamond" w:hAnsi="Garamond"/>
          <w:sz w:val="28"/>
          <w:szCs w:val="28"/>
        </w:rPr>
      </w:pPr>
      <w:r w:rsidRPr="001A3E0D">
        <w:rPr>
          <w:rFonts w:ascii="Garamond" w:hAnsi="Garamond"/>
          <w:sz w:val="28"/>
          <w:szCs w:val="28"/>
        </w:rPr>
        <w:t xml:space="preserve">Tweed-Sakko mit Kragen aus sämisch gegerbtem Hirschleder. </w:t>
      </w:r>
      <w:bookmarkStart w:id="0" w:name="_GoBack"/>
      <w:bookmarkEnd w:id="0"/>
      <w:r w:rsidRPr="001A3E0D">
        <w:rPr>
          <w:rFonts w:ascii="Garamond" w:hAnsi="Garamond"/>
          <w:sz w:val="28"/>
          <w:szCs w:val="28"/>
        </w:rPr>
        <w:t>Strickpullover aus Sc</w:t>
      </w:r>
      <w:r>
        <w:rPr>
          <w:rFonts w:ascii="Garamond" w:hAnsi="Garamond"/>
          <w:sz w:val="28"/>
          <w:szCs w:val="28"/>
        </w:rPr>
        <w:t>hurwolle mit Doppeladler-Motiv.</w:t>
      </w:r>
      <w:r w:rsidRPr="001A3E0D">
        <w:rPr>
          <w:rFonts w:ascii="Garamond" w:hAnsi="Garamond"/>
          <w:sz w:val="28"/>
          <w:szCs w:val="28"/>
        </w:rPr>
        <w:t xml:space="preserve"> Klassische Hose aus elastischer Baumwolle. </w:t>
      </w:r>
    </w:p>
    <w:sectPr w:rsidR="00CA09C1" w:rsidRPr="001A3E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0D"/>
    <w:rsid w:val="001A3E0D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BCBB"/>
  <w15:chartTrackingRefBased/>
  <w15:docId w15:val="{08F59C9B-9BA2-4DE5-89A4-FE1002CE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2020-05-28T13:00:00Z</dcterms:created>
  <dcterms:modified xsi:type="dcterms:W3CDTF">2020-05-28T13:01:00Z</dcterms:modified>
</cp:coreProperties>
</file>