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D5" w:rsidRPr="002412D5" w:rsidRDefault="002412D5">
      <w:pPr>
        <w:rPr>
          <w:rFonts w:ascii="Garamond" w:hAnsi="Garamond"/>
          <w:b/>
          <w:sz w:val="28"/>
          <w:szCs w:val="28"/>
        </w:rPr>
      </w:pPr>
      <w:r w:rsidRPr="002412D5">
        <w:rPr>
          <w:rFonts w:ascii="Garamond" w:hAnsi="Garamond"/>
          <w:b/>
          <w:sz w:val="28"/>
          <w:szCs w:val="28"/>
        </w:rPr>
        <w:t xml:space="preserve">INNERES LICHT </w:t>
      </w:r>
    </w:p>
    <w:p w:rsidR="002412D5" w:rsidRPr="002412D5" w:rsidRDefault="002412D5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2412D5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Dezember </w:t>
      </w:r>
    </w:p>
    <w:p w:rsidR="00CA09C1" w:rsidRPr="002412D5" w:rsidRDefault="002412D5">
      <w:pPr>
        <w:rPr>
          <w:rFonts w:ascii="Garamond" w:hAnsi="Garamond"/>
          <w:sz w:val="28"/>
          <w:szCs w:val="28"/>
        </w:rPr>
      </w:pPr>
      <w:r w:rsidRPr="002412D5">
        <w:rPr>
          <w:rFonts w:ascii="Garamond" w:hAnsi="Garamond"/>
          <w:sz w:val="28"/>
          <w:szCs w:val="28"/>
        </w:rPr>
        <w:t>Mantel aus meliertem Loden mit lässigem Bindegürt</w:t>
      </w:r>
      <w:r>
        <w:rPr>
          <w:rFonts w:ascii="Garamond" w:hAnsi="Garamond"/>
          <w:sz w:val="28"/>
          <w:szCs w:val="28"/>
        </w:rPr>
        <w:t>el und Futter aus reiner Seide.</w:t>
      </w:r>
      <w:r w:rsidRPr="002412D5">
        <w:rPr>
          <w:rFonts w:ascii="Garamond" w:hAnsi="Garamond"/>
          <w:sz w:val="28"/>
          <w:szCs w:val="28"/>
        </w:rPr>
        <w:t xml:space="preserve"> Stiefel</w:t>
      </w:r>
      <w:r>
        <w:rPr>
          <w:rFonts w:ascii="Garamond" w:hAnsi="Garamond"/>
          <w:sz w:val="28"/>
          <w:szCs w:val="28"/>
        </w:rPr>
        <w:t>hose aus ela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stischer Baumwolle.</w:t>
      </w:r>
      <w:r w:rsidRPr="002412D5">
        <w:rPr>
          <w:rFonts w:ascii="Garamond" w:hAnsi="Garamond"/>
          <w:sz w:val="28"/>
          <w:szCs w:val="28"/>
        </w:rPr>
        <w:t xml:space="preserve"> Tuch </w:t>
      </w:r>
      <w:proofErr w:type="gramStart"/>
      <w:r w:rsidRPr="002412D5">
        <w:rPr>
          <w:rFonts w:ascii="Garamond" w:hAnsi="Garamond"/>
          <w:sz w:val="28"/>
          <w:szCs w:val="28"/>
        </w:rPr>
        <w:t>aus wärmender</w:t>
      </w:r>
      <w:proofErr w:type="gramEnd"/>
      <w:r w:rsidRPr="002412D5">
        <w:rPr>
          <w:rFonts w:ascii="Garamond" w:hAnsi="Garamond"/>
          <w:sz w:val="28"/>
          <w:szCs w:val="28"/>
        </w:rPr>
        <w:t xml:space="preserve"> Wolle.   </w:t>
      </w:r>
    </w:p>
    <w:sectPr w:rsidR="00CA09C1" w:rsidRPr="00241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5"/>
    <w:rsid w:val="002412D5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DD4"/>
  <w15:chartTrackingRefBased/>
  <w15:docId w15:val="{382C3160-841B-426B-A0D2-2DA68DA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2020-05-28T12:56:00Z</dcterms:created>
  <dcterms:modified xsi:type="dcterms:W3CDTF">2020-05-28T12:57:00Z</dcterms:modified>
</cp:coreProperties>
</file>