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BB" w:rsidRPr="00112ABB" w:rsidRDefault="00112ABB">
      <w:pPr>
        <w:rPr>
          <w:rFonts w:ascii="Garamond" w:hAnsi="Garamond"/>
          <w:b/>
          <w:sz w:val="28"/>
          <w:szCs w:val="28"/>
        </w:rPr>
      </w:pPr>
      <w:r w:rsidRPr="00112ABB">
        <w:rPr>
          <w:rFonts w:ascii="Garamond" w:hAnsi="Garamond"/>
          <w:b/>
          <w:sz w:val="28"/>
          <w:szCs w:val="28"/>
        </w:rPr>
        <w:t xml:space="preserve">ZAUBERHAFT </w:t>
      </w:r>
    </w:p>
    <w:p w:rsidR="00112ABB" w:rsidRPr="00112ABB" w:rsidRDefault="00112ABB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112ABB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112ABB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112ABB">
        <w:rPr>
          <w:rFonts w:ascii="Garamond" w:hAnsi="Garamond"/>
          <w:color w:val="808080" w:themeColor="background1" w:themeShade="80"/>
          <w:sz w:val="28"/>
          <w:szCs w:val="28"/>
        </w:rPr>
        <w:t>ltlich ab Juli</w:t>
      </w:r>
      <w:r w:rsidRPr="00112ABB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112ABB" w:rsidRDefault="00112ABB">
      <w:pPr>
        <w:rPr>
          <w:rFonts w:ascii="Garamond" w:hAnsi="Garamond"/>
          <w:sz w:val="28"/>
          <w:szCs w:val="28"/>
        </w:rPr>
      </w:pPr>
      <w:r w:rsidRPr="00112ABB">
        <w:rPr>
          <w:rFonts w:ascii="Garamond" w:hAnsi="Garamond"/>
          <w:sz w:val="28"/>
          <w:szCs w:val="28"/>
        </w:rPr>
        <w:t xml:space="preserve">Festliche Jacke aus feinem Fresko mit Stepperei am Stehkragen und polierten Hornknöpfen. </w:t>
      </w:r>
      <w:proofErr w:type="spellStart"/>
      <w:r w:rsidRPr="00112ABB">
        <w:rPr>
          <w:rFonts w:ascii="Garamond" w:hAnsi="Garamond"/>
          <w:sz w:val="28"/>
          <w:szCs w:val="28"/>
        </w:rPr>
        <w:t>Gilet</w:t>
      </w:r>
      <w:proofErr w:type="spellEnd"/>
      <w:r w:rsidRPr="00112ABB">
        <w:rPr>
          <w:rFonts w:ascii="Garamond" w:hAnsi="Garamond"/>
          <w:sz w:val="28"/>
          <w:szCs w:val="28"/>
        </w:rPr>
        <w:t xml:space="preserve"> aus Strichloden mit Eichenlaub-Stickerei. </w:t>
      </w:r>
      <w:bookmarkStart w:id="0" w:name="_GoBack"/>
      <w:bookmarkEnd w:id="0"/>
      <w:r w:rsidRPr="00112ABB">
        <w:rPr>
          <w:rFonts w:ascii="Garamond" w:hAnsi="Garamond"/>
          <w:sz w:val="28"/>
          <w:szCs w:val="28"/>
        </w:rPr>
        <w:t xml:space="preserve">Schmale Hose aus Woll-Fresko. </w:t>
      </w:r>
    </w:p>
    <w:sectPr w:rsidR="00CA09C1" w:rsidRPr="00112A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BB"/>
    <w:rsid w:val="00112ABB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49B2"/>
  <w15:chartTrackingRefBased/>
  <w15:docId w15:val="{E8F08122-BE74-4DB0-99E5-702A4510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2020-05-28T12:44:00Z</dcterms:created>
  <dcterms:modified xsi:type="dcterms:W3CDTF">2020-05-28T12:45:00Z</dcterms:modified>
</cp:coreProperties>
</file>