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49" w:rsidRPr="005F1949" w:rsidRDefault="005F1949">
      <w:pPr>
        <w:rPr>
          <w:rFonts w:ascii="Garamond" w:hAnsi="Garamond"/>
          <w:b/>
          <w:sz w:val="28"/>
          <w:szCs w:val="28"/>
        </w:rPr>
      </w:pPr>
      <w:r w:rsidRPr="005F1949">
        <w:rPr>
          <w:rFonts w:ascii="Garamond" w:hAnsi="Garamond"/>
          <w:b/>
          <w:sz w:val="28"/>
          <w:szCs w:val="28"/>
        </w:rPr>
        <w:t>DES WINTERS FIRMAMENT</w:t>
      </w:r>
    </w:p>
    <w:p w:rsidR="005F1949" w:rsidRDefault="005F1949">
      <w:pPr>
        <w:rPr>
          <w:rFonts w:ascii="Garamond" w:hAnsi="Garamond"/>
          <w:sz w:val="28"/>
          <w:szCs w:val="28"/>
        </w:rPr>
      </w:pPr>
      <w:r w:rsidRPr="005F1949">
        <w:rPr>
          <w:rFonts w:ascii="Garamond" w:hAnsi="Garamond"/>
          <w:sz w:val="28"/>
          <w:szCs w:val="28"/>
        </w:rPr>
        <w:t>Erhältlich ab Oktober</w:t>
      </w:r>
      <w:r w:rsidRPr="005F1949">
        <w:rPr>
          <w:rFonts w:ascii="Garamond" w:hAnsi="Garamond"/>
          <w:sz w:val="28"/>
          <w:szCs w:val="28"/>
        </w:rPr>
        <w:t xml:space="preserve"> </w:t>
      </w:r>
    </w:p>
    <w:p w:rsidR="00CA09C1" w:rsidRPr="005F1949" w:rsidRDefault="005F1949">
      <w:pPr>
        <w:rPr>
          <w:rFonts w:ascii="Garamond" w:hAnsi="Garamond"/>
          <w:sz w:val="28"/>
          <w:szCs w:val="28"/>
        </w:rPr>
      </w:pPr>
      <w:r w:rsidRPr="005F1949">
        <w:rPr>
          <w:rFonts w:ascii="Garamond" w:hAnsi="Garamond"/>
          <w:sz w:val="28"/>
          <w:szCs w:val="28"/>
        </w:rPr>
        <w:t>Schal aus feiner B</w:t>
      </w:r>
      <w:bookmarkStart w:id="0" w:name="_GoBack"/>
      <w:bookmarkEnd w:id="0"/>
      <w:r w:rsidRPr="005F1949">
        <w:rPr>
          <w:rFonts w:ascii="Garamond" w:hAnsi="Garamond"/>
          <w:sz w:val="28"/>
          <w:szCs w:val="28"/>
        </w:rPr>
        <w:t xml:space="preserve">aumwolle mit </w:t>
      </w:r>
      <w:proofErr w:type="spellStart"/>
      <w:r w:rsidRPr="005F1949">
        <w:rPr>
          <w:rFonts w:ascii="Garamond" w:hAnsi="Garamond"/>
          <w:sz w:val="28"/>
          <w:szCs w:val="28"/>
        </w:rPr>
        <w:t>Lampasse</w:t>
      </w:r>
      <w:proofErr w:type="spellEnd"/>
      <w:r w:rsidRPr="005F1949">
        <w:rPr>
          <w:rFonts w:ascii="Garamond" w:hAnsi="Garamond"/>
          <w:sz w:val="28"/>
          <w:szCs w:val="28"/>
        </w:rPr>
        <w:t xml:space="preserve">. </w:t>
      </w:r>
    </w:p>
    <w:sectPr w:rsidR="00CA09C1" w:rsidRPr="005F1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49"/>
    <w:rsid w:val="005F1949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1FFD"/>
  <w15:chartTrackingRefBased/>
  <w15:docId w15:val="{E17F7C16-64C5-4155-8904-9471083B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2020-05-28T14:03:00Z</dcterms:created>
  <dcterms:modified xsi:type="dcterms:W3CDTF">2020-05-28T14:07:00Z</dcterms:modified>
</cp:coreProperties>
</file>