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CC" w:rsidRPr="00816ACC" w:rsidRDefault="00816ACC">
      <w:pPr>
        <w:rPr>
          <w:rFonts w:ascii="Garamond" w:hAnsi="Garamond"/>
          <w:b/>
          <w:sz w:val="28"/>
          <w:szCs w:val="28"/>
        </w:rPr>
      </w:pPr>
      <w:r w:rsidRPr="00816ACC">
        <w:rPr>
          <w:rFonts w:ascii="Garamond" w:hAnsi="Garamond"/>
          <w:b/>
          <w:sz w:val="28"/>
          <w:szCs w:val="28"/>
        </w:rPr>
        <w:t xml:space="preserve">MODERNE WEIBLICHKEIT </w:t>
      </w:r>
    </w:p>
    <w:p w:rsidR="00816ACC" w:rsidRPr="00816ACC" w:rsidRDefault="00816ACC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816ACC">
        <w:rPr>
          <w:rFonts w:ascii="Garamond" w:hAnsi="Garamond"/>
          <w:color w:val="808080" w:themeColor="background1" w:themeShade="80"/>
          <w:sz w:val="28"/>
          <w:szCs w:val="28"/>
        </w:rPr>
        <w:t>Erhältlich ab August</w:t>
      </w:r>
      <w:r w:rsidRPr="00816ACC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816ACC" w:rsidRDefault="00816ACC">
      <w:pPr>
        <w:rPr>
          <w:rFonts w:ascii="Garamond" w:hAnsi="Garamond"/>
          <w:sz w:val="28"/>
          <w:szCs w:val="28"/>
        </w:rPr>
      </w:pPr>
      <w:r w:rsidRPr="00816ACC">
        <w:rPr>
          <w:rFonts w:ascii="Garamond" w:hAnsi="Garamond"/>
          <w:sz w:val="28"/>
          <w:szCs w:val="28"/>
        </w:rPr>
        <w:t xml:space="preserve">Feminines Dirndl aus </w:t>
      </w:r>
      <w:proofErr w:type="spellStart"/>
      <w:r w:rsidRPr="00816ACC">
        <w:rPr>
          <w:rFonts w:ascii="Garamond" w:hAnsi="Garamond"/>
          <w:sz w:val="28"/>
          <w:szCs w:val="28"/>
        </w:rPr>
        <w:t>AnnaPlochl</w:t>
      </w:r>
      <w:proofErr w:type="spellEnd"/>
      <w:r w:rsidRPr="00816ACC">
        <w:rPr>
          <w:rFonts w:ascii="Garamond" w:hAnsi="Garamond"/>
          <w:sz w:val="28"/>
          <w:szCs w:val="28"/>
        </w:rPr>
        <w:t xml:space="preserve">-Baumwoll-Satin. Edle Metallknöpfe zieren den Herzausschnitt. Kurzarm-Dirndlbluse aus Baumwoll-Jersey mit Glasknopf und handgenähtem Hexenstich. </w:t>
      </w:r>
      <w:bookmarkStart w:id="0" w:name="_GoBack"/>
      <w:bookmarkEnd w:id="0"/>
    </w:p>
    <w:sectPr w:rsidR="00CA09C1" w:rsidRPr="00816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CC"/>
    <w:rsid w:val="00816ACC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87CD"/>
  <w15:chartTrackingRefBased/>
  <w15:docId w15:val="{AA60CFC6-BDB2-4D06-A10E-4BF1770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2020-05-28T14:24:00Z</dcterms:created>
  <dcterms:modified xsi:type="dcterms:W3CDTF">2020-05-28T14:39:00Z</dcterms:modified>
</cp:coreProperties>
</file>