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69" w:rsidRPr="00BF3269" w:rsidRDefault="00BF3269">
      <w:pPr>
        <w:rPr>
          <w:rFonts w:ascii="Garamond" w:hAnsi="Garamond"/>
          <w:b/>
          <w:sz w:val="28"/>
          <w:szCs w:val="28"/>
        </w:rPr>
      </w:pPr>
      <w:r w:rsidRPr="00BF3269">
        <w:rPr>
          <w:rFonts w:ascii="Garamond" w:hAnsi="Garamond"/>
          <w:b/>
          <w:sz w:val="28"/>
          <w:szCs w:val="28"/>
        </w:rPr>
        <w:t xml:space="preserve">ISCHLER JACKERL </w:t>
      </w:r>
    </w:p>
    <w:p w:rsidR="00BF3269" w:rsidRPr="00BF3269" w:rsidRDefault="00BF3269">
      <w:pPr>
        <w:rPr>
          <w:rFonts w:ascii="Garamond" w:hAnsi="Garamond"/>
          <w:sz w:val="28"/>
          <w:szCs w:val="28"/>
        </w:rPr>
      </w:pPr>
      <w:r w:rsidRPr="00BF3269">
        <w:rPr>
          <w:rFonts w:ascii="Garamond" w:hAnsi="Garamond"/>
          <w:sz w:val="28"/>
          <w:szCs w:val="28"/>
        </w:rPr>
        <w:t>Erhältlich ab September</w:t>
      </w:r>
      <w:r w:rsidRPr="00BF3269">
        <w:rPr>
          <w:rFonts w:ascii="Garamond" w:hAnsi="Garamond"/>
          <w:sz w:val="28"/>
          <w:szCs w:val="28"/>
        </w:rPr>
        <w:t xml:space="preserve"> </w:t>
      </w:r>
    </w:p>
    <w:p w:rsidR="00CA09C1" w:rsidRPr="00BF3269" w:rsidRDefault="00BF3269">
      <w:pPr>
        <w:rPr>
          <w:rFonts w:ascii="Garamond" w:hAnsi="Garamond"/>
          <w:sz w:val="28"/>
          <w:szCs w:val="28"/>
        </w:rPr>
      </w:pPr>
      <w:r w:rsidRPr="00BF3269">
        <w:rPr>
          <w:rFonts w:ascii="Garamond" w:hAnsi="Garamond"/>
          <w:sz w:val="28"/>
          <w:szCs w:val="28"/>
        </w:rPr>
        <w:t xml:space="preserve">Jacke aus Loden mit kunstvoller Relief-Stickerei und edlen Hirschhornknöpfen. Mit Seide gefüttert. </w:t>
      </w:r>
      <w:bookmarkStart w:id="0" w:name="_GoBack"/>
      <w:bookmarkEnd w:id="0"/>
    </w:p>
    <w:sectPr w:rsidR="00CA09C1" w:rsidRPr="00BF32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69"/>
    <w:rsid w:val="00BF3269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3682"/>
  <w15:chartTrackingRefBased/>
  <w15:docId w15:val="{F31C40A7-D3A8-4CBD-98E6-43E94E33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2020-05-28T10:12:00Z</dcterms:created>
  <dcterms:modified xsi:type="dcterms:W3CDTF">2020-05-28T10:13:00Z</dcterms:modified>
</cp:coreProperties>
</file>