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GESCHMACKVOLL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ab Oktober 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>Echter Hornknopf mit Adler. Spenzer mit Glaskn</w:t>
      </w:r>
      <w:r>
        <w:rPr>
          <w:rFonts w:ascii="Garamond" w:hAnsi="Garamond" w:hint="default"/>
          <w:sz w:val="28"/>
          <w:szCs w:val="28"/>
          <w:rtl w:val="0"/>
          <w:lang w:val="sv-S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pfen. </w:t>
      </w:r>
      <w:r>
        <w:rPr>
          <w:rFonts w:ascii="Garamond" w:cs="Garamond" w:hAnsi="Garamond" w:eastAsia="Garamond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