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 xml:space="preserve">NECKISCH </w:t>
      </w: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ab September</w:t>
      </w:r>
    </w:p>
    <w:p>
      <w:pPr>
        <w:pStyle w:val="Text"/>
        <w:rPr>
          <w:rFonts w:ascii="Garamond" w:cs="Garamond" w:hAnsi="Garamond" w:eastAsia="Garamond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sz w:val="28"/>
          <w:szCs w:val="28"/>
        </w:rPr>
      </w:pPr>
      <w:r>
        <w:rPr>
          <w:rFonts w:ascii="Garamond" w:hAnsi="Garamond"/>
          <w:sz w:val="28"/>
          <w:szCs w:val="28"/>
          <w:rtl w:val="0"/>
          <w:lang w:val="de-DE"/>
        </w:rPr>
        <w:t>Hochgeschlossener Dirndl-Klassiker aus Baumwolle im Blau- druck. Sch</w:t>
      </w:r>
      <w:r>
        <w:rPr>
          <w:rFonts w:ascii="Garamond" w:hAnsi="Garamond" w:hint="default"/>
          <w:sz w:val="28"/>
          <w:szCs w:val="28"/>
          <w:rtl w:val="0"/>
          <w:lang w:val="de-DE"/>
        </w:rPr>
        <w:t>ü</w:t>
      </w:r>
      <w:r>
        <w:rPr>
          <w:rFonts w:ascii="Garamond" w:hAnsi="Garamond"/>
          <w:sz w:val="28"/>
          <w:szCs w:val="28"/>
          <w:rtl w:val="0"/>
          <w:lang w:val="de-DE"/>
        </w:rPr>
        <w:t>rze aus Seide im Ausseer Handdruck. Dirndlj</w:t>
      </w:r>
      <w:r>
        <w:rPr>
          <w:rFonts w:ascii="Garamond" w:hAnsi="Garamond" w:hint="default"/>
          <w:sz w:val="28"/>
          <w:szCs w:val="28"/>
          <w:rtl w:val="0"/>
          <w:lang w:val="de-DE"/>
        </w:rPr>
        <w:t>ä</w:t>
      </w:r>
      <w:r>
        <w:rPr>
          <w:rFonts w:ascii="Garamond" w:hAnsi="Garamond"/>
          <w:sz w:val="28"/>
          <w:szCs w:val="28"/>
          <w:rtl w:val="0"/>
          <w:lang w:val="de-DE"/>
        </w:rPr>
        <w:t xml:space="preserve">ckchen aus Walk. Ballerinas aus feinem Veloursleder mit zarter Schleife. Vielseitige Tasche aus feinem Veloursleder. </w:t>
      </w:r>
    </w:p>
    <w:p>
      <w:pPr>
        <w:pStyle w:val="Standard"/>
        <w:bidi w:val="0"/>
        <w:spacing w:after="240" w:line="34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000000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