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C2" w:rsidRPr="008B2AC2" w:rsidRDefault="008B2AC2" w:rsidP="008B2AC2">
      <w:pPr>
        <w:rPr>
          <w:rFonts w:ascii="Weidemann Std Book" w:hAnsi="Weidemann Std Book"/>
          <w:b/>
        </w:rPr>
      </w:pPr>
      <w:r w:rsidRPr="008B2AC2">
        <w:rPr>
          <w:rFonts w:ascii="Weidemann Std Book" w:hAnsi="Weidemann Std Book"/>
          <w:b/>
        </w:rPr>
        <w:t xml:space="preserve">STARK UND SCHÖN </w:t>
      </w:r>
    </w:p>
    <w:p w:rsidR="008B2AC2" w:rsidRPr="008B2AC2" w:rsidRDefault="008B2AC2" w:rsidP="008B2AC2">
      <w:pPr>
        <w:rPr>
          <w:rFonts w:ascii="Weidemann Std Book" w:hAnsi="Weidemann Std Book"/>
          <w:color w:val="808080" w:themeColor="background1" w:themeShade="80"/>
        </w:rPr>
      </w:pPr>
      <w:r w:rsidRPr="008B2AC2">
        <w:rPr>
          <w:rFonts w:ascii="Weidemann Std Book" w:hAnsi="Weidemann Std Book"/>
          <w:color w:val="808080" w:themeColor="background1" w:themeShade="80"/>
        </w:rPr>
        <w:t>erhältlich ab Februar</w:t>
      </w:r>
      <w:r w:rsidRPr="008B2AC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8B2AC2" w:rsidRDefault="008B2AC2" w:rsidP="008B2AC2">
      <w:pPr>
        <w:rPr>
          <w:rFonts w:ascii="Weidemann Std Book" w:hAnsi="Weidemann Std Book"/>
        </w:rPr>
      </w:pPr>
      <w:r w:rsidRPr="008B2AC2">
        <w:rPr>
          <w:rFonts w:ascii="Weidemann Std Book" w:hAnsi="Weidemann Std Book"/>
        </w:rPr>
        <w:t>Taillierte Walkjacke mit Stehkragen und Kanten aus Loden. Futter au</w:t>
      </w:r>
      <w:r w:rsidRPr="008B2AC2">
        <w:rPr>
          <w:rFonts w:ascii="Weidemann Std Book" w:hAnsi="Weidemann Std Book"/>
        </w:rPr>
        <w:t xml:space="preserve">s reiner Seide. </w:t>
      </w:r>
      <w:proofErr w:type="spellStart"/>
      <w:r w:rsidRPr="008B2AC2">
        <w:rPr>
          <w:rFonts w:ascii="Weidemann Std Book" w:hAnsi="Weidemann Std Book"/>
        </w:rPr>
        <w:t>Ischler</w:t>
      </w:r>
      <w:proofErr w:type="spellEnd"/>
      <w:r w:rsidRPr="008B2AC2">
        <w:rPr>
          <w:rFonts w:ascii="Weidemann Std Book" w:hAnsi="Weidemann Std Book"/>
        </w:rPr>
        <w:t xml:space="preserve"> Taschen. </w:t>
      </w:r>
      <w:r w:rsidRPr="008B2AC2">
        <w:rPr>
          <w:rFonts w:ascii="Weidemann Std Book" w:hAnsi="Weidemann Std Book"/>
        </w:rPr>
        <w:t>Klassische Bluse in Weiß/Weiß aus zarte</w:t>
      </w:r>
      <w:r w:rsidRPr="008B2AC2">
        <w:rPr>
          <w:rFonts w:ascii="Weidemann Std Book" w:hAnsi="Weidemann Std Book"/>
        </w:rPr>
        <w:t>r Baumwolle mit Perlmuttknöpfen.</w:t>
      </w:r>
      <w:r w:rsidRPr="008B2AC2">
        <w:rPr>
          <w:rFonts w:ascii="Weidemann Std Book" w:hAnsi="Weidemann Std Book"/>
        </w:rPr>
        <w:t xml:space="preserve"> Stiefelhose aus elastischer Baumwolle</w:t>
      </w:r>
      <w:r w:rsidRPr="008B2AC2">
        <w:rPr>
          <w:rFonts w:ascii="Weidemann Std Book" w:hAnsi="Weidemann Std Book"/>
        </w:rPr>
        <w:t>.</w:t>
      </w:r>
      <w:r w:rsidRPr="008B2AC2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B04816" w:rsidRPr="008B2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2020-11-26T09:45:00Z</dcterms:created>
  <dcterms:modified xsi:type="dcterms:W3CDTF">2020-11-26T09:45:00Z</dcterms:modified>
</cp:coreProperties>
</file>